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29" w:rsidRDefault="00255A29" w:rsidP="00255A29">
      <w:pPr>
        <w:jc w:val="right"/>
        <w:rPr>
          <w:b/>
        </w:rPr>
      </w:pPr>
      <w:r>
        <w:rPr>
          <w:b/>
        </w:rPr>
        <w:t>………………………………</w:t>
      </w:r>
    </w:p>
    <w:p w:rsidR="00255A29" w:rsidRDefault="00255A29" w:rsidP="00255A29">
      <w:pPr>
        <w:ind w:left="7788"/>
        <w:jc w:val="center"/>
        <w:rPr>
          <w:b/>
        </w:rPr>
      </w:pPr>
      <w:r>
        <w:rPr>
          <w:b/>
        </w:rPr>
        <w:t>Data i miejsce</w:t>
      </w:r>
    </w:p>
    <w:p w:rsidR="00255A29" w:rsidRPr="00255A29" w:rsidRDefault="00255A29">
      <w:pPr>
        <w:rPr>
          <w:b/>
        </w:rPr>
      </w:pPr>
      <w:r w:rsidRPr="00255A29">
        <w:rPr>
          <w:b/>
        </w:rPr>
        <w:t>Imię i nazwisko</w:t>
      </w:r>
    </w:p>
    <w:p w:rsidR="00255A29" w:rsidRPr="00255A29" w:rsidRDefault="00255A29">
      <w:pPr>
        <w:rPr>
          <w:b/>
        </w:rPr>
      </w:pPr>
      <w:r w:rsidRPr="00255A29">
        <w:rPr>
          <w:b/>
        </w:rPr>
        <w:t>Adres nadawcy</w:t>
      </w:r>
    </w:p>
    <w:p w:rsidR="00255A29" w:rsidRDefault="00255A29"/>
    <w:p w:rsidR="00255A29" w:rsidRPr="00255A29" w:rsidRDefault="00255A29" w:rsidP="00255A29">
      <w:pPr>
        <w:ind w:left="5664"/>
        <w:rPr>
          <w:b/>
        </w:rPr>
      </w:pPr>
      <w:r w:rsidRPr="00255A29">
        <w:rPr>
          <w:b/>
        </w:rPr>
        <w:t>Prezydent Miasta Wrocławia</w:t>
      </w:r>
    </w:p>
    <w:p w:rsidR="00255A29" w:rsidRPr="00255A29" w:rsidRDefault="00D843EA" w:rsidP="00255A29">
      <w:pPr>
        <w:ind w:left="5664"/>
        <w:rPr>
          <w:b/>
        </w:rPr>
      </w:pPr>
      <w:r>
        <w:rPr>
          <w:b/>
        </w:rPr>
        <w:t>Rafał</w:t>
      </w:r>
      <w:r w:rsidR="00255A29" w:rsidRPr="00255A29">
        <w:rPr>
          <w:b/>
        </w:rPr>
        <w:t xml:space="preserve"> Dutkiewicz</w:t>
      </w:r>
    </w:p>
    <w:p w:rsidR="00255A29" w:rsidRDefault="00255A29" w:rsidP="00255A29">
      <w:pPr>
        <w:ind w:left="5664"/>
      </w:pPr>
      <w:r>
        <w:t xml:space="preserve">Ul. Sukiennice 9 </w:t>
      </w:r>
    </w:p>
    <w:p w:rsidR="00255A29" w:rsidRDefault="00255A29" w:rsidP="00255A29">
      <w:pPr>
        <w:ind w:left="5664"/>
      </w:pPr>
      <w:r>
        <w:t>50-170 Wrocław</w:t>
      </w:r>
    </w:p>
    <w:p w:rsidR="00255A29" w:rsidRDefault="00255A29"/>
    <w:p w:rsidR="00D843EA" w:rsidRDefault="00D843EA"/>
    <w:p w:rsidR="00255A29" w:rsidRDefault="00255A29" w:rsidP="00255A29">
      <w:r>
        <w:t>Szanowny Panie Prezydencie,</w:t>
      </w:r>
    </w:p>
    <w:p w:rsidR="00255A29" w:rsidRDefault="00255A29" w:rsidP="00255A29">
      <w:r>
        <w:t xml:space="preserve">W związku z otrzymaną informacją o </w:t>
      </w:r>
      <w:r w:rsidRPr="00255A29">
        <w:rPr>
          <w:b/>
        </w:rPr>
        <w:t>groźbie wysiedlenia społeczności Romów rumuńskich z obozowiska przy ul. Kamieńskiego we Wrocławiu</w:t>
      </w:r>
      <w:r>
        <w:t>, zwracam się do Pana z apelem o:</w:t>
      </w:r>
    </w:p>
    <w:p w:rsidR="00D843EA" w:rsidRPr="00D843EA" w:rsidRDefault="00255A29" w:rsidP="00D843EA">
      <w:pPr>
        <w:pStyle w:val="Akapitzlist"/>
        <w:numPr>
          <w:ilvl w:val="0"/>
          <w:numId w:val="2"/>
        </w:numPr>
        <w:rPr>
          <w:b/>
        </w:rPr>
      </w:pPr>
      <w:r w:rsidRPr="00D843EA">
        <w:rPr>
          <w:b/>
        </w:rPr>
        <w:t>zatrzymania likwidacji obozowiska</w:t>
      </w:r>
      <w:r>
        <w:t xml:space="preserve"> przy ul. Kamieńskiego do momentu zapewnienia, że wysiedlenie spełnia międzynar</w:t>
      </w:r>
      <w:r w:rsidR="00D843EA">
        <w:t>odowe standardy praw człowieka;</w:t>
      </w:r>
    </w:p>
    <w:p w:rsidR="00D843EA" w:rsidRPr="00D843EA" w:rsidRDefault="00255A29" w:rsidP="00D843EA">
      <w:pPr>
        <w:pStyle w:val="Akapitzlist"/>
        <w:numPr>
          <w:ilvl w:val="0"/>
          <w:numId w:val="2"/>
        </w:numPr>
        <w:rPr>
          <w:b/>
        </w:rPr>
      </w:pPr>
      <w:r w:rsidRPr="00D843EA">
        <w:rPr>
          <w:b/>
        </w:rPr>
        <w:t>zapewnienia, że wysiedlenie</w:t>
      </w:r>
      <w:r>
        <w:t xml:space="preserve"> społeczności mieszkającej w obozowisku przy ul. Kamieńskiego </w:t>
      </w:r>
      <w:r w:rsidRPr="00D843EA">
        <w:rPr>
          <w:b/>
        </w:rPr>
        <w:t>będzie przeprowadzone tylko w ostateczności</w:t>
      </w:r>
      <w:r>
        <w:t xml:space="preserve">, zgodnie z międzynarodowymi standardami praw człowieka, </w:t>
      </w:r>
      <w:r w:rsidRPr="00D843EA">
        <w:t>w tym</w:t>
      </w:r>
      <w:r w:rsidRPr="00D843EA">
        <w:rPr>
          <w:b/>
        </w:rPr>
        <w:t xml:space="preserve"> po przeprowadzeniu rzeczywistych konsultacji z mieszkańcami i rozważeniu wszystkich możliwych alternatyw</w:t>
      </w:r>
      <w:r w:rsidR="00D843EA">
        <w:t>;</w:t>
      </w:r>
    </w:p>
    <w:p w:rsidR="00255A29" w:rsidRDefault="00255A29" w:rsidP="00D843EA">
      <w:pPr>
        <w:pStyle w:val="Akapitzlist"/>
        <w:numPr>
          <w:ilvl w:val="0"/>
          <w:numId w:val="2"/>
        </w:numPr>
      </w:pPr>
      <w:r w:rsidRPr="00D843EA">
        <w:rPr>
          <w:b/>
        </w:rPr>
        <w:t>zapewnienia, że</w:t>
      </w:r>
      <w:r>
        <w:t xml:space="preserve"> w wyniku podjętych przez władze działań </w:t>
      </w:r>
      <w:r w:rsidRPr="00D843EA">
        <w:rPr>
          <w:b/>
        </w:rPr>
        <w:t>nikt nie będzie narażony na bezdomność</w:t>
      </w:r>
      <w:r>
        <w:t xml:space="preserve"> i dalsze naruszenia praw człowieka.  </w:t>
      </w:r>
    </w:p>
    <w:p w:rsidR="00255A29" w:rsidRDefault="00255A29">
      <w:r>
        <w:t>Z poważaniem,</w:t>
      </w:r>
    </w:p>
    <w:p w:rsidR="00255A29" w:rsidRDefault="00255A29"/>
    <w:sectPr w:rsidR="00255A29" w:rsidSect="00933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B5860"/>
    <w:multiLevelType w:val="hybridMultilevel"/>
    <w:tmpl w:val="5A641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553B1"/>
    <w:multiLevelType w:val="hybridMultilevel"/>
    <w:tmpl w:val="D2D28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5A29"/>
    <w:rsid w:val="00255A29"/>
    <w:rsid w:val="0091303E"/>
    <w:rsid w:val="0093317F"/>
    <w:rsid w:val="00D8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1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Rokicka</dc:creator>
  <cp:lastModifiedBy>Grzesiek</cp:lastModifiedBy>
  <cp:revision>2</cp:revision>
  <dcterms:created xsi:type="dcterms:W3CDTF">2013-04-05T08:45:00Z</dcterms:created>
  <dcterms:modified xsi:type="dcterms:W3CDTF">2013-04-05T09:16:00Z</dcterms:modified>
</cp:coreProperties>
</file>